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9ECF" w14:textId="18E50505" w:rsidR="000239B5" w:rsidRPr="000239B5" w:rsidRDefault="00B8251B" w:rsidP="00023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Unternehmenskooperation (Prof. Sydow) 04-21-HK0</w:t>
      </w:r>
      <w:r w:rsidR="000239B5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7</w:t>
      </w:r>
    </w:p>
    <w:p w14:paraId="2B5CE237" w14:textId="77777777" w:rsidR="00B8251B" w:rsidRPr="00B8251B" w:rsidRDefault="00B8251B" w:rsidP="00B8251B">
      <w:pPr>
        <w:shd w:val="clear" w:color="auto" w:fill="FFFFFF"/>
        <w:spacing w:after="225" w:line="480" w:lineRule="atLeast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de-DE"/>
        </w:rPr>
      </w:pPr>
      <w:r w:rsidRPr="00B8251B">
        <w:rPr>
          <w:rFonts w:ascii="Arial" w:eastAsia="Times New Roman" w:hAnsi="Arial" w:cs="Arial"/>
          <w:color w:val="000000"/>
          <w:kern w:val="36"/>
          <w:sz w:val="35"/>
          <w:szCs w:val="35"/>
          <w:lang w:eastAsia="de-DE"/>
        </w:rPr>
        <w:t>Fachbereich Wirtschaftswissenschaft - Wiss. Einrichtung für Betriebswirtschaftslehre Professur für Unternehmenskooperation</w:t>
      </w:r>
    </w:p>
    <w:p w14:paraId="255F175F" w14:textId="24FE3F20" w:rsidR="00B8251B" w:rsidRPr="00B8251B" w:rsidRDefault="00B8251B" w:rsidP="00B8251B">
      <w:pPr>
        <w:shd w:val="clear" w:color="auto" w:fill="F1F1F1"/>
        <w:spacing w:after="135" w:line="540" w:lineRule="atLeast"/>
        <w:outlineLvl w:val="1"/>
        <w:rPr>
          <w:rFonts w:ascii="Arial" w:eastAsia="Times New Roman" w:hAnsi="Arial" w:cs="Arial"/>
          <w:color w:val="000000"/>
          <w:sz w:val="41"/>
          <w:szCs w:val="41"/>
          <w:lang w:eastAsia="de-DE"/>
        </w:rPr>
      </w:pPr>
      <w:r w:rsidRPr="00B8251B">
        <w:rPr>
          <w:rFonts w:ascii="Arial" w:eastAsia="Times New Roman" w:hAnsi="Arial" w:cs="Arial"/>
          <w:color w:val="000000"/>
          <w:sz w:val="41"/>
          <w:szCs w:val="41"/>
          <w:lang w:eastAsia="de-DE"/>
        </w:rPr>
        <w:t xml:space="preserve">Stud. Hilfskraft (40 </w:t>
      </w:r>
      <w:proofErr w:type="spellStart"/>
      <w:r w:rsidRPr="00B8251B">
        <w:rPr>
          <w:rFonts w:ascii="Arial" w:eastAsia="Times New Roman" w:hAnsi="Arial" w:cs="Arial"/>
          <w:color w:val="000000"/>
          <w:sz w:val="41"/>
          <w:szCs w:val="41"/>
          <w:lang w:eastAsia="de-DE"/>
        </w:rPr>
        <w:t>MoStd</w:t>
      </w:r>
      <w:proofErr w:type="spellEnd"/>
      <w:r w:rsidRPr="00B8251B">
        <w:rPr>
          <w:rFonts w:ascii="Arial" w:eastAsia="Times New Roman" w:hAnsi="Arial" w:cs="Arial"/>
          <w:color w:val="000000"/>
          <w:sz w:val="41"/>
          <w:szCs w:val="41"/>
          <w:lang w:eastAsia="de-DE"/>
        </w:rPr>
        <w:t>) (m/w/d) befristet auf 2 Jahre Kennung: Professur für Unternehmenskooperation (Prof. Sydow) - 04/21/HK0</w:t>
      </w:r>
      <w:r w:rsidR="000239B5">
        <w:rPr>
          <w:rFonts w:ascii="Arial" w:eastAsia="Times New Roman" w:hAnsi="Arial" w:cs="Arial"/>
          <w:color w:val="000000"/>
          <w:sz w:val="41"/>
          <w:szCs w:val="41"/>
          <w:lang w:eastAsia="de-DE"/>
        </w:rPr>
        <w:t>7</w:t>
      </w:r>
    </w:p>
    <w:p w14:paraId="4C10649D" w14:textId="2AD0E512" w:rsidR="00B8251B" w:rsidRPr="00B8251B" w:rsidRDefault="00B8251B" w:rsidP="00B8251B">
      <w:pPr>
        <w:shd w:val="clear" w:color="auto" w:fill="FFFFFF"/>
        <w:spacing w:before="285" w:after="135" w:line="375" w:lineRule="atLeast"/>
        <w:outlineLvl w:val="2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DC03B2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Bewerbungsende: </w:t>
      </w:r>
      <w:r w:rsidR="00DC03B2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30</w:t>
      </w:r>
      <w:r w:rsidRPr="00DC03B2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.0</w:t>
      </w:r>
      <w:r w:rsidR="00DC03B2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6</w:t>
      </w:r>
      <w:r w:rsidRPr="00DC03B2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.2021</w:t>
      </w:r>
    </w:p>
    <w:p w14:paraId="2BF0B15B" w14:textId="7FB4A845" w:rsidR="00B8251B" w:rsidRPr="00B8251B" w:rsidRDefault="00B8251B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Man</w:t>
      </w:r>
      <w:r w:rsid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</w:t>
      </w:r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gement-Department - Professur für Unternehmenskooperation (Prof. Dr. Jörg Sydow)</w:t>
      </w:r>
    </w:p>
    <w:p w14:paraId="63B5DA57" w14:textId="77777777" w:rsidR="00DC03B2" w:rsidRDefault="00DC03B2" w:rsidP="00DC03B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14:paraId="63D7C8C8" w14:textId="77777777" w:rsidR="00DC03B2" w:rsidRDefault="00B8251B" w:rsidP="00DC03B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Aufgabengebiet:</w:t>
      </w:r>
    </w:p>
    <w:p w14:paraId="20831EBC" w14:textId="005ADC5A" w:rsidR="00DC03B2" w:rsidRDefault="00B8251B" w:rsidP="00DC03B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Unterstützende Tätigkeiten im Drittmittelprojekt</w:t>
      </w:r>
      <w:r w:rsid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hyperlink r:id="rId5" w:history="1">
        <w:r w:rsidR="00DC03B2" w:rsidRPr="004244E1">
          <w:rPr>
            <w:rStyle w:val="Hyperlink"/>
            <w:rFonts w:ascii="Arial" w:eastAsia="Times New Roman" w:hAnsi="Arial" w:cs="Arial"/>
            <w:sz w:val="21"/>
            <w:szCs w:val="21"/>
            <w:lang w:eastAsia="de-DE"/>
          </w:rPr>
          <w:t>„Organisierte Kreativität“</w:t>
        </w:r>
      </w:hyperlink>
      <w:r w:rsidR="004244E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</w:p>
    <w:p w14:paraId="538A3C1C" w14:textId="77777777" w:rsidR="00DC03B2" w:rsidRDefault="00DC03B2" w:rsidP="00B8251B">
      <w:pPr>
        <w:pStyle w:val="Listenabsatz"/>
        <w:numPr>
          <w:ilvl w:val="0"/>
          <w:numId w:val="6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Recherchearbeiten</w:t>
      </w:r>
    </w:p>
    <w:p w14:paraId="24C0477D" w14:textId="77777777" w:rsidR="00DC03B2" w:rsidRDefault="00DC03B2" w:rsidP="00B8251B">
      <w:pPr>
        <w:pStyle w:val="Listenabsatz"/>
        <w:numPr>
          <w:ilvl w:val="0"/>
          <w:numId w:val="6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Transkription von Interviews (englisch und deutsch)</w:t>
      </w:r>
    </w:p>
    <w:p w14:paraId="4BD0AD20" w14:textId="0C794E5F" w:rsidR="00B8251B" w:rsidRPr="00DC03B2" w:rsidRDefault="00DC03B2" w:rsidP="00B8251B">
      <w:pPr>
        <w:pStyle w:val="Listenabsatz"/>
        <w:numPr>
          <w:ilvl w:val="0"/>
          <w:numId w:val="6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Veranstaltungskoordination</w:t>
      </w:r>
    </w:p>
    <w:p w14:paraId="55EDE773" w14:textId="77777777" w:rsidR="00DC03B2" w:rsidRDefault="00DC03B2" w:rsidP="00DC03B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14:paraId="41443C6B" w14:textId="77777777" w:rsidR="00DC03B2" w:rsidRDefault="00B8251B" w:rsidP="00DC03B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Erwünscht:</w:t>
      </w:r>
      <w:r w:rsid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</w:p>
    <w:p w14:paraId="50E3B0FE" w14:textId="683E8369" w:rsidR="00DC03B2" w:rsidRPr="00DC03B2" w:rsidRDefault="00B8251B" w:rsidP="00DC03B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Ab 3. Fachsemester BWL mit Schwerpunkt Management</w:t>
      </w:r>
    </w:p>
    <w:p w14:paraId="5BF65200" w14:textId="77777777" w:rsidR="00DC03B2" w:rsidRPr="00DC03B2" w:rsidRDefault="00B8251B" w:rsidP="00DC03B2">
      <w:pPr>
        <w:pStyle w:val="Listenabsatz"/>
        <w:numPr>
          <w:ilvl w:val="0"/>
          <w:numId w:val="7"/>
        </w:numPr>
        <w:shd w:val="clear" w:color="auto" w:fill="FFFFFF"/>
        <w:spacing w:after="135" w:line="240" w:lineRule="auto"/>
        <w:rPr>
          <w:rFonts w:ascii="Arial" w:eastAsia="Arial" w:hAnsi="Arial" w:cs="Arial"/>
        </w:rPr>
      </w:pPr>
      <w:r w:rsidRP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Sehr gute Englischkenntnisse (Niveau C1)</w:t>
      </w:r>
    </w:p>
    <w:p w14:paraId="32BC09B2" w14:textId="77777777" w:rsidR="00DC03B2" w:rsidRPr="00DC03B2" w:rsidRDefault="00DC03B2" w:rsidP="00DC03B2">
      <w:pPr>
        <w:pStyle w:val="Listenabsatz"/>
        <w:numPr>
          <w:ilvl w:val="0"/>
          <w:numId w:val="7"/>
        </w:numPr>
        <w:shd w:val="clear" w:color="auto" w:fill="FFFFFF"/>
        <w:spacing w:after="135" w:line="240" w:lineRule="auto"/>
        <w:rPr>
          <w:rFonts w:ascii="Arial" w:eastAsia="Arial" w:hAnsi="Arial" w:cs="Arial"/>
        </w:rPr>
      </w:pPr>
      <w:r w:rsidRPr="00DC03B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Interesse an wissenschaftlicher Arbeit</w:t>
      </w:r>
    </w:p>
    <w:p w14:paraId="2932629D" w14:textId="77777777" w:rsidR="00DC03B2" w:rsidRDefault="00DC03B2" w:rsidP="00DC03B2">
      <w:pPr>
        <w:pStyle w:val="Listenabsatz"/>
        <w:numPr>
          <w:ilvl w:val="0"/>
          <w:numId w:val="7"/>
        </w:numPr>
        <w:shd w:val="clear" w:color="auto" w:fill="FFFFFF"/>
        <w:spacing w:after="135" w:line="240" w:lineRule="auto"/>
        <w:rPr>
          <w:rFonts w:ascii="Arial" w:eastAsia="Arial" w:hAnsi="Arial" w:cs="Arial"/>
        </w:rPr>
      </w:pPr>
      <w:r w:rsidRPr="00DC03B2">
        <w:rPr>
          <w:rFonts w:ascii="Arial"/>
        </w:rPr>
        <w:t>Hohe Kommunikations- und Teamf</w:t>
      </w:r>
      <w:r w:rsidRPr="00DC03B2">
        <w:rPr>
          <w:rFonts w:hAnsi="Arial"/>
        </w:rPr>
        <w:t>ä</w:t>
      </w:r>
      <w:r w:rsidRPr="00DC03B2">
        <w:rPr>
          <w:rFonts w:ascii="Arial"/>
        </w:rPr>
        <w:t>higkeit</w:t>
      </w:r>
    </w:p>
    <w:p w14:paraId="0BA2787D" w14:textId="7DA11F15" w:rsidR="00DC03B2" w:rsidRPr="00DC03B2" w:rsidRDefault="00DC03B2" w:rsidP="00DC03B2">
      <w:pPr>
        <w:pStyle w:val="Listenabsatz"/>
        <w:numPr>
          <w:ilvl w:val="0"/>
          <w:numId w:val="7"/>
        </w:numPr>
        <w:shd w:val="clear" w:color="auto" w:fill="FFFFFF"/>
        <w:spacing w:after="135" w:line="240" w:lineRule="auto"/>
        <w:rPr>
          <w:rFonts w:ascii="Arial" w:eastAsia="Arial" w:hAnsi="Arial" w:cs="Arial"/>
        </w:rPr>
      </w:pPr>
      <w:r w:rsidRPr="00DC03B2">
        <w:rPr>
          <w:rFonts w:ascii="Arial"/>
        </w:rPr>
        <w:t>Selbstst</w:t>
      </w:r>
      <w:r w:rsidRPr="00DC03B2">
        <w:rPr>
          <w:rFonts w:hAnsi="Arial"/>
        </w:rPr>
        <w:t>ä</w:t>
      </w:r>
      <w:r w:rsidRPr="00DC03B2">
        <w:rPr>
          <w:rFonts w:ascii="Arial"/>
        </w:rPr>
        <w:t>ndige Arbeitsweise, Engagement und Zuverl</w:t>
      </w:r>
      <w:r w:rsidRPr="00DC03B2">
        <w:rPr>
          <w:rFonts w:hAnsi="Arial"/>
        </w:rPr>
        <w:t>ä</w:t>
      </w:r>
      <w:r w:rsidRPr="00DC03B2">
        <w:rPr>
          <w:rFonts w:ascii="Arial"/>
        </w:rPr>
        <w:t>ssigkeit</w:t>
      </w:r>
    </w:p>
    <w:p w14:paraId="0443FAD5" w14:textId="3CBC1CEE" w:rsidR="00DC03B2" w:rsidRDefault="00DC03B2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17AE9C72" w14:textId="590E6A6C" w:rsidR="00DC03B2" w:rsidRPr="00DC03B2" w:rsidRDefault="00DC03B2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DC03B2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Weitere Informationen:</w:t>
      </w:r>
    </w:p>
    <w:p w14:paraId="19159784" w14:textId="73BE8B9D" w:rsidR="00DC03B2" w:rsidRPr="00B64800" w:rsidRDefault="00DC03B2" w:rsidP="00DC03B2">
      <w:pPr>
        <w:rPr>
          <w:rFonts w:ascii="Arial" w:eastAsia="Arial" w:hAnsi="Arial" w:cs="Arial"/>
        </w:rPr>
      </w:pPr>
      <w:r>
        <w:rPr>
          <w:rFonts w:ascii="Arial"/>
        </w:rPr>
        <w:t xml:space="preserve">Ihre Bewerbung mit tabellarisch abgefasstem Lebenslauf, Zeugniskopien und den </w:t>
      </w:r>
      <w:r>
        <w:rPr>
          <w:rFonts w:hAnsi="Arial"/>
        </w:rPr>
        <w:t>ü</w:t>
      </w:r>
      <w:r>
        <w:rPr>
          <w:rFonts w:ascii="Arial"/>
        </w:rPr>
        <w:t xml:space="preserve">blichen Unterlagen richten Sie bitte bis zum </w:t>
      </w:r>
      <w:r>
        <w:rPr>
          <w:rFonts w:ascii="Arial"/>
          <w:b/>
          <w:bCs/>
        </w:rPr>
        <w:t>30.06.2021</w:t>
      </w:r>
      <w:r>
        <w:rPr>
          <w:rFonts w:ascii="Arial"/>
        </w:rPr>
        <w:t xml:space="preserve"> in Form eines einzigen PDF-Dokuments per E-Mail an </w:t>
      </w:r>
      <w:r w:rsidR="004244E1">
        <w:rPr>
          <w:rFonts w:ascii="Arial"/>
        </w:rPr>
        <w:t>Prof. Dr. Sydow (</w:t>
      </w:r>
      <w:r w:rsidR="004244E1" w:rsidRPr="004244E1">
        <w:rPr>
          <w:rFonts w:ascii="Arial"/>
        </w:rPr>
        <w:t>joerg.sydow@fu-berlin.de</w:t>
      </w:r>
      <w:r w:rsidR="004244E1">
        <w:rPr>
          <w:rFonts w:ascii="Arial"/>
        </w:rPr>
        <w:t>)</w:t>
      </w:r>
    </w:p>
    <w:p w14:paraId="3A8E471E" w14:textId="77777777" w:rsidR="00DC03B2" w:rsidRPr="00B8251B" w:rsidRDefault="00DC03B2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38CD0A72" w14:textId="24E535D0" w:rsidR="00B8251B" w:rsidRPr="00B8251B" w:rsidRDefault="00B8251B" w:rsidP="00B8251B">
      <w:pPr>
        <w:shd w:val="clear" w:color="auto" w:fill="FFFFFF"/>
        <w:spacing w:before="165" w:line="255" w:lineRule="atLeast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proofErr w:type="spellStart"/>
      <w:r w:rsidRPr="00B8251B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Stellenauschreibung</w:t>
      </w:r>
      <w:proofErr w:type="spellEnd"/>
      <w:r w:rsidRPr="00B8251B">
        <w:rPr>
          <w:rFonts w:ascii="Arial" w:eastAsia="Times New Roman" w:hAnsi="Arial" w:cs="Arial"/>
          <w:color w:val="666666"/>
          <w:sz w:val="18"/>
          <w:szCs w:val="18"/>
          <w:lang w:eastAsia="de-DE"/>
        </w:rPr>
        <w:t xml:space="preserve"> vom: </w:t>
      </w:r>
      <w:r w:rsidR="00DC03B2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15</w:t>
      </w:r>
      <w:r w:rsidRPr="00B8251B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.0</w:t>
      </w:r>
      <w:r w:rsidR="00DC03B2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6</w:t>
      </w:r>
      <w:r w:rsidRPr="00B8251B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.2021</w:t>
      </w:r>
    </w:p>
    <w:p w14:paraId="551B80B3" w14:textId="0C68EBF0" w:rsidR="00933531" w:rsidRDefault="00676297"/>
    <w:p w14:paraId="30300D7C" w14:textId="0875BB21" w:rsidR="00DC03B2" w:rsidRDefault="00DC03B2"/>
    <w:p w14:paraId="228BBDC7" w14:textId="77777777" w:rsidR="00DC03B2" w:rsidRPr="00DC03B2" w:rsidRDefault="00DC03B2">
      <w:pPr>
        <w:rPr>
          <w:lang/>
        </w:rPr>
      </w:pPr>
    </w:p>
    <w:sectPr w:rsidR="00DC03B2" w:rsidRPr="00DC03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103"/>
    <w:multiLevelType w:val="multilevel"/>
    <w:tmpl w:val="C7D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B6EE3"/>
    <w:multiLevelType w:val="multilevel"/>
    <w:tmpl w:val="A024F4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 w15:restartNumberingAfterBreak="0">
    <w:nsid w:val="3E3D7CC9"/>
    <w:multiLevelType w:val="multilevel"/>
    <w:tmpl w:val="E6CCE33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486877C7"/>
    <w:multiLevelType w:val="hybridMultilevel"/>
    <w:tmpl w:val="A7560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28C3"/>
    <w:multiLevelType w:val="multilevel"/>
    <w:tmpl w:val="EF5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E43F2"/>
    <w:multiLevelType w:val="hybridMultilevel"/>
    <w:tmpl w:val="D3C83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78A1"/>
    <w:multiLevelType w:val="multilevel"/>
    <w:tmpl w:val="337C97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1B"/>
    <w:rsid w:val="000239B5"/>
    <w:rsid w:val="000607D8"/>
    <w:rsid w:val="004244E1"/>
    <w:rsid w:val="004737BE"/>
    <w:rsid w:val="00535D65"/>
    <w:rsid w:val="00676297"/>
    <w:rsid w:val="006A54A9"/>
    <w:rsid w:val="00B8251B"/>
    <w:rsid w:val="00D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ACC2"/>
  <w15:chartTrackingRefBased/>
  <w15:docId w15:val="{8F716B11-AB53-457C-ADCE-991F340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82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8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8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51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5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5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active">
    <w:name w:val="active"/>
    <w:basedOn w:val="Standard"/>
    <w:rsid w:val="00B8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251B"/>
    <w:rPr>
      <w:b/>
      <w:bCs/>
    </w:rPr>
  </w:style>
  <w:style w:type="paragraph" w:customStyle="1" w:styleId="mark-6">
    <w:name w:val="mark-6"/>
    <w:basedOn w:val="Standard"/>
    <w:rsid w:val="00B8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x-news-doc-date">
    <w:name w:val="box-news-doc-date"/>
    <w:basedOn w:val="Standard"/>
    <w:rsid w:val="00DC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C03B2"/>
  </w:style>
  <w:style w:type="character" w:styleId="Hyperlink">
    <w:name w:val="Hyperlink"/>
    <w:basedOn w:val="Absatz-Standardschriftart"/>
    <w:uiPriority w:val="99"/>
    <w:unhideWhenUsed/>
    <w:rsid w:val="00DC03B2"/>
    <w:rPr>
      <w:color w:val="0000FF"/>
      <w:u w:val="single"/>
    </w:rPr>
  </w:style>
  <w:style w:type="numbering" w:customStyle="1" w:styleId="List1">
    <w:name w:val="List 1"/>
    <w:basedOn w:val="KeineListe"/>
    <w:rsid w:val="00DC03B2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DC03B2"/>
    <w:pPr>
      <w:ind w:left="720"/>
      <w:contextualSpacing/>
    </w:pPr>
  </w:style>
  <w:style w:type="character" w:customStyle="1" w:styleId="Hyperlink0">
    <w:name w:val="Hyperlink.0"/>
    <w:basedOn w:val="Hyperlink"/>
    <w:rsid w:val="00DC03B2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41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8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21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5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5" w:color="99CC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wiss.fu-berlin.de/forschung/organized-creativit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Algermissen</dc:creator>
  <cp:keywords/>
  <dc:description/>
  <cp:lastModifiedBy>Birgit Algermissen</cp:lastModifiedBy>
  <cp:revision>2</cp:revision>
  <dcterms:created xsi:type="dcterms:W3CDTF">2021-06-15T08:43:00Z</dcterms:created>
  <dcterms:modified xsi:type="dcterms:W3CDTF">2021-06-15T08:43:00Z</dcterms:modified>
</cp:coreProperties>
</file>